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4" w:rsidRPr="00941E3B" w:rsidRDefault="000209E4">
      <w:pPr>
        <w:spacing w:before="48" w:line="295" w:lineRule="auto"/>
        <w:ind w:left="3381" w:right="2020" w:firstLine="39"/>
        <w:rPr>
          <w:rFonts w:ascii="Arial" w:hAnsi="Arial"/>
          <w:b/>
          <w:sz w:val="20"/>
          <w:lang w:val="pl-PL"/>
        </w:rPr>
      </w:pPr>
      <w:r w:rsidRPr="00941E3B">
        <w:rPr>
          <w:rFonts w:ascii="Arial" w:hAnsi="Arial"/>
          <w:b/>
          <w:sz w:val="20"/>
          <w:lang w:val="pl-PL"/>
        </w:rPr>
        <w:t>Plan</w:t>
      </w:r>
      <w:r w:rsidRPr="00941E3B">
        <w:rPr>
          <w:rFonts w:ascii="Arial" w:hAnsi="Arial"/>
          <w:b/>
          <w:spacing w:val="-11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studiów</w:t>
      </w:r>
      <w:r w:rsidRPr="00941E3B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na</w:t>
      </w:r>
      <w:r w:rsidRPr="00941E3B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kierunku</w:t>
      </w:r>
      <w:r w:rsidRPr="00941E3B">
        <w:rPr>
          <w:rFonts w:ascii="Arial" w:hAnsi="Arial"/>
          <w:b/>
          <w:spacing w:val="-11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Ochrona</w:t>
      </w:r>
      <w:r w:rsidRPr="00941E3B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środowiska(OW)</w:t>
      </w:r>
      <w:r w:rsidRPr="00941E3B">
        <w:rPr>
          <w:rFonts w:ascii="Arial" w:hAnsi="Arial"/>
          <w:b/>
          <w:w w:val="99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Specjalność:</w:t>
      </w:r>
      <w:r w:rsidRPr="00941E3B">
        <w:rPr>
          <w:rFonts w:ascii="Arial" w:hAnsi="Arial"/>
          <w:b/>
          <w:spacing w:val="-13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Biotechnologia</w:t>
      </w:r>
      <w:r w:rsidRPr="00941E3B">
        <w:rPr>
          <w:rFonts w:ascii="Arial" w:hAnsi="Arial"/>
          <w:b/>
          <w:spacing w:val="-13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w</w:t>
      </w:r>
      <w:r w:rsidRPr="00941E3B">
        <w:rPr>
          <w:rFonts w:ascii="Arial" w:hAnsi="Arial"/>
          <w:b/>
          <w:spacing w:val="-13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ochronie</w:t>
      </w:r>
      <w:r w:rsidRPr="00941E3B">
        <w:rPr>
          <w:rFonts w:ascii="Arial" w:hAnsi="Arial"/>
          <w:b/>
          <w:spacing w:val="-13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środowiska</w:t>
      </w:r>
    </w:p>
    <w:p w:rsidR="000209E4" w:rsidRPr="00941E3B" w:rsidRDefault="000209E4" w:rsidP="00941E3B">
      <w:pPr>
        <w:spacing w:before="48" w:line="295" w:lineRule="auto"/>
        <w:ind w:left="3381" w:right="2020" w:firstLine="39"/>
        <w:jc w:val="center"/>
        <w:rPr>
          <w:rFonts w:ascii="Arial" w:hAnsi="Arial"/>
          <w:b/>
          <w:sz w:val="20"/>
          <w:lang w:val="pl-PL"/>
        </w:rPr>
      </w:pPr>
      <w:r w:rsidRPr="00941E3B">
        <w:rPr>
          <w:rFonts w:ascii="Arial" w:hAnsi="Arial"/>
          <w:b/>
          <w:sz w:val="20"/>
          <w:lang w:val="pl-PL"/>
        </w:rPr>
        <w:t>2</w:t>
      </w:r>
      <w:r>
        <w:rPr>
          <w:rFonts w:ascii="Arial" w:hAnsi="Arial"/>
          <w:b/>
          <w:sz w:val="20"/>
          <w:lang w:val="pl-PL"/>
        </w:rPr>
        <w:t>015/2016</w:t>
      </w:r>
    </w:p>
    <w:p w:rsidR="000209E4" w:rsidRPr="0005722D" w:rsidRDefault="000209E4">
      <w:pPr>
        <w:spacing w:before="48" w:line="295" w:lineRule="auto"/>
        <w:ind w:left="3381" w:right="2020" w:firstLine="39"/>
        <w:rPr>
          <w:rFonts w:ascii="Arial" w:hAnsi="Arial" w:cs="Arial"/>
          <w:sz w:val="20"/>
          <w:szCs w:val="20"/>
          <w:lang w:val="pl-PL"/>
        </w:rPr>
      </w:pPr>
    </w:p>
    <w:p w:rsidR="000209E4" w:rsidRPr="00941E3B" w:rsidRDefault="000209E4" w:rsidP="0005722D">
      <w:pPr>
        <w:tabs>
          <w:tab w:val="left" w:pos="2693"/>
        </w:tabs>
        <w:spacing w:before="64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941E3B">
        <w:rPr>
          <w:rFonts w:ascii="Arial" w:hAnsi="Arial"/>
          <w:b/>
          <w:sz w:val="20"/>
          <w:lang w:val="pl-PL"/>
        </w:rPr>
        <w:t>Profil</w:t>
      </w:r>
      <w:r w:rsidRPr="00941E3B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kształcenia:</w:t>
      </w:r>
      <w:r>
        <w:rPr>
          <w:rFonts w:ascii="Arial" w:hAnsi="Arial"/>
          <w:b/>
          <w:sz w:val="20"/>
          <w:lang w:val="pl-PL"/>
        </w:rPr>
        <w:t xml:space="preserve">      </w:t>
      </w:r>
      <w:r w:rsidRPr="00941E3B">
        <w:rPr>
          <w:rFonts w:ascii="Arial" w:hAnsi="Arial"/>
          <w:sz w:val="20"/>
          <w:lang w:val="pl-PL"/>
        </w:rPr>
        <w:t>Ogólnoakademicki</w:t>
      </w:r>
    </w:p>
    <w:p w:rsidR="000209E4" w:rsidRPr="00941E3B" w:rsidRDefault="000209E4" w:rsidP="0005722D">
      <w:pPr>
        <w:tabs>
          <w:tab w:val="left" w:pos="2693"/>
        </w:tabs>
        <w:spacing w:before="53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941E3B">
        <w:rPr>
          <w:rFonts w:ascii="Arial" w:hAnsi="Arial"/>
          <w:b/>
          <w:sz w:val="20"/>
          <w:lang w:val="pl-PL"/>
        </w:rPr>
        <w:t>Forma</w:t>
      </w:r>
      <w:r w:rsidRPr="00941E3B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studiów:</w:t>
      </w:r>
      <w:r w:rsidRPr="00941E3B">
        <w:rPr>
          <w:rFonts w:ascii="Arial" w:hAnsi="Arial"/>
          <w:b/>
          <w:sz w:val="20"/>
          <w:lang w:val="pl-PL"/>
        </w:rPr>
        <w:tab/>
      </w:r>
      <w:r>
        <w:rPr>
          <w:rFonts w:ascii="Arial" w:hAnsi="Arial"/>
          <w:b/>
          <w:sz w:val="20"/>
          <w:lang w:val="pl-PL"/>
        </w:rPr>
        <w:t xml:space="preserve">      </w:t>
      </w:r>
      <w:r w:rsidRPr="00941E3B">
        <w:rPr>
          <w:rFonts w:ascii="Arial" w:hAnsi="Arial"/>
          <w:sz w:val="20"/>
          <w:lang w:val="pl-PL"/>
        </w:rPr>
        <w:t>Stacjonarne</w:t>
      </w:r>
    </w:p>
    <w:p w:rsidR="000209E4" w:rsidRPr="00941E3B" w:rsidRDefault="000209E4" w:rsidP="0005722D">
      <w:pPr>
        <w:tabs>
          <w:tab w:val="left" w:pos="2693"/>
        </w:tabs>
        <w:spacing w:before="53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941E3B">
        <w:rPr>
          <w:rFonts w:ascii="Arial" w:hAnsi="Arial"/>
          <w:b/>
          <w:sz w:val="20"/>
          <w:lang w:val="pl-PL"/>
        </w:rPr>
        <w:t>Poziom</w:t>
      </w:r>
      <w:r w:rsidRPr="00941E3B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941E3B">
        <w:rPr>
          <w:rFonts w:ascii="Arial" w:hAnsi="Arial"/>
          <w:b/>
          <w:sz w:val="20"/>
          <w:lang w:val="pl-PL"/>
        </w:rPr>
        <w:t>studiów:</w:t>
      </w:r>
      <w:r w:rsidRPr="00941E3B">
        <w:rPr>
          <w:rFonts w:ascii="Arial" w:hAnsi="Arial"/>
          <w:b/>
          <w:sz w:val="20"/>
          <w:lang w:val="pl-PL"/>
        </w:rPr>
        <w:tab/>
      </w:r>
      <w:r>
        <w:rPr>
          <w:rFonts w:ascii="Arial" w:hAnsi="Arial"/>
          <w:b/>
          <w:sz w:val="20"/>
          <w:lang w:val="pl-PL"/>
        </w:rPr>
        <w:t xml:space="preserve">      </w:t>
      </w:r>
      <w:r w:rsidRPr="00941E3B">
        <w:rPr>
          <w:rFonts w:ascii="Arial" w:hAnsi="Arial"/>
          <w:sz w:val="20"/>
          <w:lang w:val="pl-PL"/>
        </w:rPr>
        <w:t>Drugiego</w:t>
      </w:r>
      <w:r w:rsidRPr="00941E3B">
        <w:rPr>
          <w:rFonts w:ascii="Arial" w:hAnsi="Arial"/>
          <w:spacing w:val="-8"/>
          <w:sz w:val="20"/>
          <w:lang w:val="pl-PL"/>
        </w:rPr>
        <w:t xml:space="preserve"> </w:t>
      </w:r>
      <w:r w:rsidRPr="00941E3B">
        <w:rPr>
          <w:rFonts w:ascii="Arial" w:hAnsi="Arial"/>
          <w:sz w:val="20"/>
          <w:lang w:val="pl-PL"/>
        </w:rPr>
        <w:t>stopnia</w:t>
      </w:r>
    </w:p>
    <w:p w:rsidR="000209E4" w:rsidRPr="00941E3B" w:rsidRDefault="000209E4" w:rsidP="0005722D">
      <w:pPr>
        <w:pStyle w:val="BodyText"/>
        <w:tabs>
          <w:tab w:val="left" w:pos="3080"/>
        </w:tabs>
        <w:spacing w:line="224" w:lineRule="exact"/>
        <w:ind w:left="3080" w:right="746" w:hanging="2952"/>
        <w:rPr>
          <w:lang w:val="pl-PL"/>
        </w:rPr>
      </w:pPr>
      <w:r>
        <w:rPr>
          <w:b/>
          <w:position w:val="3"/>
          <w:lang w:val="pl-PL"/>
        </w:rPr>
        <w:t xml:space="preserve">               </w:t>
      </w:r>
      <w:r w:rsidRPr="00941E3B">
        <w:rPr>
          <w:b/>
          <w:position w:val="3"/>
          <w:lang w:val="pl-PL"/>
        </w:rPr>
        <w:t>Obszary</w:t>
      </w:r>
      <w:r w:rsidRPr="00941E3B">
        <w:rPr>
          <w:b/>
          <w:spacing w:val="-3"/>
          <w:position w:val="3"/>
          <w:lang w:val="pl-PL"/>
        </w:rPr>
        <w:t xml:space="preserve"> </w:t>
      </w:r>
      <w:r w:rsidRPr="00941E3B">
        <w:rPr>
          <w:b/>
          <w:position w:val="3"/>
          <w:lang w:val="pl-PL"/>
        </w:rPr>
        <w:t>kształcenia:</w:t>
      </w:r>
      <w:r>
        <w:rPr>
          <w:b/>
          <w:position w:val="3"/>
          <w:lang w:val="pl-PL"/>
        </w:rPr>
        <w:t xml:space="preserve">  </w:t>
      </w:r>
      <w:r w:rsidRPr="00941E3B">
        <w:rPr>
          <w:lang w:val="pl-PL"/>
        </w:rPr>
        <w:t>Obszar</w:t>
      </w:r>
      <w:r w:rsidRPr="00941E3B">
        <w:rPr>
          <w:spacing w:val="-6"/>
          <w:lang w:val="pl-PL"/>
        </w:rPr>
        <w:t xml:space="preserve"> </w:t>
      </w:r>
      <w:r w:rsidRPr="00941E3B">
        <w:rPr>
          <w:lang w:val="pl-PL"/>
        </w:rPr>
        <w:t>nauk</w:t>
      </w:r>
      <w:r w:rsidRPr="00941E3B">
        <w:rPr>
          <w:spacing w:val="-7"/>
          <w:lang w:val="pl-PL"/>
        </w:rPr>
        <w:t xml:space="preserve"> </w:t>
      </w:r>
      <w:r w:rsidRPr="00941E3B">
        <w:rPr>
          <w:lang w:val="pl-PL"/>
        </w:rPr>
        <w:t>przyrodniczych,</w:t>
      </w:r>
      <w:r w:rsidRPr="00941E3B">
        <w:rPr>
          <w:spacing w:val="-6"/>
          <w:lang w:val="pl-PL"/>
        </w:rPr>
        <w:t xml:space="preserve"> </w:t>
      </w:r>
      <w:r w:rsidRPr="00941E3B">
        <w:rPr>
          <w:lang w:val="pl-PL"/>
        </w:rPr>
        <w:t>Obszar</w:t>
      </w:r>
      <w:r w:rsidRPr="00941E3B">
        <w:rPr>
          <w:spacing w:val="-7"/>
          <w:lang w:val="pl-PL"/>
        </w:rPr>
        <w:t xml:space="preserve"> </w:t>
      </w:r>
      <w:r w:rsidRPr="00941E3B">
        <w:rPr>
          <w:lang w:val="pl-PL"/>
        </w:rPr>
        <w:t>nauk</w:t>
      </w:r>
      <w:r w:rsidRPr="00941E3B">
        <w:rPr>
          <w:spacing w:val="-6"/>
          <w:lang w:val="pl-PL"/>
        </w:rPr>
        <w:t xml:space="preserve"> </w:t>
      </w:r>
      <w:r w:rsidRPr="00941E3B">
        <w:rPr>
          <w:lang w:val="pl-PL"/>
        </w:rPr>
        <w:t>technicznych,</w:t>
      </w:r>
      <w:r w:rsidRPr="00941E3B">
        <w:rPr>
          <w:spacing w:val="-7"/>
          <w:lang w:val="pl-PL"/>
        </w:rPr>
        <w:t xml:space="preserve"> </w:t>
      </w:r>
      <w:r w:rsidRPr="00941E3B">
        <w:rPr>
          <w:lang w:val="pl-PL"/>
        </w:rPr>
        <w:t>Obszar</w:t>
      </w:r>
      <w:r w:rsidRPr="00941E3B">
        <w:rPr>
          <w:spacing w:val="-6"/>
          <w:lang w:val="pl-PL"/>
        </w:rPr>
        <w:t xml:space="preserve"> </w:t>
      </w:r>
      <w:r w:rsidRPr="00941E3B">
        <w:rPr>
          <w:lang w:val="pl-PL"/>
        </w:rPr>
        <w:t>nauk</w:t>
      </w:r>
      <w:r w:rsidRPr="00941E3B">
        <w:rPr>
          <w:spacing w:val="-7"/>
          <w:lang w:val="pl-PL"/>
        </w:rPr>
        <w:t xml:space="preserve"> </w:t>
      </w:r>
      <w:r w:rsidRPr="00941E3B">
        <w:rPr>
          <w:lang w:val="pl-PL"/>
        </w:rPr>
        <w:t>rolniczych,</w:t>
      </w:r>
      <w:r w:rsidRPr="00941E3B">
        <w:rPr>
          <w:spacing w:val="-6"/>
          <w:lang w:val="pl-PL"/>
        </w:rPr>
        <w:t xml:space="preserve"> </w:t>
      </w:r>
      <w:r w:rsidRPr="00941E3B">
        <w:rPr>
          <w:lang w:val="pl-PL"/>
        </w:rPr>
        <w:t>leśnych</w:t>
      </w:r>
      <w:r w:rsidRPr="00941E3B">
        <w:rPr>
          <w:spacing w:val="-7"/>
          <w:lang w:val="pl-PL"/>
        </w:rPr>
        <w:t xml:space="preserve"> </w:t>
      </w:r>
      <w:r w:rsidRPr="00941E3B">
        <w:rPr>
          <w:lang w:val="pl-PL"/>
        </w:rPr>
        <w:t>i weterynaryjnych</w:t>
      </w:r>
    </w:p>
    <w:p w:rsidR="000209E4" w:rsidRPr="00941E3B" w:rsidRDefault="000209E4">
      <w:pPr>
        <w:spacing w:before="8" w:line="190" w:lineRule="exact"/>
        <w:rPr>
          <w:sz w:val="19"/>
          <w:szCs w:val="19"/>
          <w:lang w:val="pl-PL"/>
        </w:rPr>
      </w:pPr>
    </w:p>
    <w:p w:rsidR="000209E4" w:rsidRDefault="000209E4" w:rsidP="001665A8">
      <w:pPr>
        <w:pStyle w:val="Heading1"/>
        <w:ind w:left="130" w:right="2020" w:firstLine="860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372"/>
        <w:gridCol w:w="530"/>
        <w:gridCol w:w="674"/>
        <w:gridCol w:w="602"/>
        <w:gridCol w:w="602"/>
        <w:gridCol w:w="602"/>
        <w:gridCol w:w="778"/>
      </w:tblGrid>
      <w:tr w:rsidR="000209E4" w:rsidRPr="006C0C3E" w:rsidTr="006C0C3E">
        <w:trPr>
          <w:trHeight w:hRule="exact" w:val="809"/>
          <w:jc w:val="center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9E4" w:rsidRPr="00E7320D" w:rsidRDefault="000209E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Default="000209E4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eastAsia="Times New Roman"/>
                <w:sz w:val="20"/>
              </w:rPr>
              <w:t>Lp.</w:t>
            </w:r>
          </w:p>
        </w:tc>
        <w:tc>
          <w:tcPr>
            <w:tcW w:w="43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9E4" w:rsidRPr="00E7320D" w:rsidRDefault="000209E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Default="000209E4">
            <w:pPr>
              <w:pStyle w:val="TableParagraph"/>
              <w:ind w:left="1024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Nazwa</w:t>
            </w:r>
            <w:r w:rsidRPr="00E7320D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modułu/przedmiotu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0209E4" w:rsidRDefault="000209E4">
            <w:pPr>
              <w:pStyle w:val="TableParagraph"/>
              <w:ind w:left="167" w:right="495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0209E4" w:rsidRDefault="000209E4">
            <w:pPr>
              <w:pStyle w:val="TableParagraph"/>
              <w:ind w:left="239" w:right="639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>
            <w:pPr>
              <w:pStyle w:val="TableParagraph"/>
              <w:spacing w:before="44" w:line="224" w:lineRule="exact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41E3B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941E3B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941E3B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941E3B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0209E4" w:rsidRPr="00E7320D" w:rsidTr="006C0C3E">
        <w:trPr>
          <w:trHeight w:hRule="exact" w:val="1335"/>
          <w:jc w:val="center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>
            <w:pPr>
              <w:rPr>
                <w:lang w:val="pl-PL"/>
              </w:rPr>
            </w:pPr>
          </w:p>
        </w:tc>
        <w:tc>
          <w:tcPr>
            <w:tcW w:w="43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>
            <w:pPr>
              <w:rPr>
                <w:lang w:val="pl-PL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>
            <w:pPr>
              <w:rPr>
                <w:lang w:val="pl-PL"/>
              </w:rPr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>
            <w:pPr>
              <w:pStyle w:val="TableParagraph"/>
              <w:spacing w:line="190" w:lineRule="exact"/>
              <w:rPr>
                <w:sz w:val="19"/>
                <w:szCs w:val="19"/>
                <w:lang w:val="pl-PL"/>
              </w:rPr>
            </w:pPr>
          </w:p>
          <w:p w:rsidR="000209E4" w:rsidRPr="00941E3B" w:rsidRDefault="000209E4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0209E4" w:rsidRDefault="000209E4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0209E4" w:rsidRPr="00E7320D" w:rsidRDefault="000209E4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before="8" w:line="220" w:lineRule="exact"/>
            </w:pPr>
          </w:p>
          <w:p w:rsidR="000209E4" w:rsidRDefault="000209E4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before="8" w:line="220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E7320D" w:rsidRDefault="000209E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Default="000209E4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0209E4" w:rsidRPr="00E7320D" w:rsidRDefault="000209E4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E7320D" w:rsidRDefault="000209E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Default="000209E4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0209E4" w:rsidRPr="00E7320D" w:rsidRDefault="000209E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09E4" w:rsidRPr="00E7320D" w:rsidRDefault="00020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65A8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1665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665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1665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1665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1665A8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1665A8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665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665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hAnsi="Arial"/>
                <w:sz w:val="16"/>
                <w:szCs w:val="16"/>
              </w:rPr>
              <w:t>Język</w:t>
            </w:r>
            <w:r w:rsidRPr="001665A8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</w:rPr>
              <w:t>obcy</w:t>
            </w:r>
            <w:r w:rsidRPr="001665A8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665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665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Ekotoksykologia</w:t>
            </w:r>
            <w:r w:rsidRPr="001665A8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4" w:right="42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65A8">
              <w:rPr>
                <w:rFonts w:ascii="Arial" w:hAnsi="Arial"/>
                <w:sz w:val="16"/>
                <w:szCs w:val="16"/>
                <w:lang w:val="pl-PL"/>
              </w:rPr>
              <w:t>Analityka</w:t>
            </w:r>
            <w:r w:rsidRPr="001665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zanieczyszczeń</w:t>
            </w:r>
            <w:r w:rsidRPr="001665A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  <w:r w:rsidRPr="001665A8">
              <w:rPr>
                <w:rFonts w:ascii="Arial" w:hAnsi="Arial"/>
                <w:spacing w:val="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665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665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hAnsi="Arial"/>
                <w:sz w:val="16"/>
                <w:szCs w:val="16"/>
              </w:rPr>
              <w:t>Biotechnologia</w:t>
            </w:r>
            <w:r w:rsidRPr="001665A8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</w:rPr>
              <w:t>odpadów</w:t>
            </w:r>
            <w:r w:rsidRPr="001665A8">
              <w:rPr>
                <w:rFonts w:ascii="Arial" w:hAnsi="Arial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665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665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Enzymologia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6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65A8">
              <w:rPr>
                <w:rFonts w:ascii="Arial" w:eastAsia="Times New Roman"/>
                <w:sz w:val="16"/>
                <w:szCs w:val="16"/>
                <w:lang w:val="pl-PL"/>
              </w:rPr>
              <w:t>Technologie</w:t>
            </w:r>
            <w:r w:rsidRPr="001665A8">
              <w:rPr>
                <w:rFonts w:ascii="Arial" w:eastAsia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eastAsia="Times New Roman"/>
                <w:sz w:val="16"/>
                <w:szCs w:val="16"/>
                <w:lang w:val="pl-PL"/>
              </w:rPr>
              <w:t>informacyjne</w:t>
            </w:r>
            <w:r w:rsidRPr="001665A8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eastAsia="Times New Roman"/>
                <w:sz w:val="16"/>
                <w:szCs w:val="16"/>
                <w:lang w:val="pl-PL"/>
              </w:rPr>
              <w:t>w</w:t>
            </w:r>
            <w:r w:rsidRPr="001665A8">
              <w:rPr>
                <w:rFonts w:ascii="Arial" w:eastAsia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eastAsia="Times New Roman"/>
                <w:sz w:val="16"/>
                <w:szCs w:val="16"/>
                <w:lang w:val="pl-PL"/>
              </w:rPr>
              <w:t>biotechnologii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665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665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Biocenozy</w:t>
            </w:r>
            <w:r w:rsidRPr="001665A8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1665A8">
              <w:rPr>
                <w:rFonts w:ascii="Arial" w:eastAsia="Times New Roman"/>
                <w:sz w:val="16"/>
                <w:szCs w:val="16"/>
              </w:rPr>
              <w:t>techniczne</w:t>
            </w:r>
            <w:r w:rsidRPr="001665A8">
              <w:rPr>
                <w:rFonts w:ascii="Arial" w:eastAsia="Times New Roman"/>
                <w:spacing w:val="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665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665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Genetyka</w:t>
            </w:r>
            <w:r w:rsidRPr="001665A8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1665A8">
              <w:rPr>
                <w:rFonts w:ascii="Arial" w:eastAsia="Times New Roman"/>
                <w:sz w:val="16"/>
                <w:szCs w:val="16"/>
              </w:rPr>
              <w:t>molekularna</w:t>
            </w:r>
            <w:r w:rsidRPr="001665A8">
              <w:rPr>
                <w:rFonts w:ascii="Arial" w:eastAsia="Times New Roman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Biotechnologia</w:t>
            </w:r>
            <w:r w:rsidRPr="001665A8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</w:t>
            </w:r>
            <w:r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Praktyka</w:t>
            </w:r>
            <w:r w:rsidRPr="001665A8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1665A8">
              <w:rPr>
                <w:rFonts w:ascii="Arial" w:eastAsia="Times New Roman"/>
                <w:sz w:val="16"/>
                <w:szCs w:val="16"/>
              </w:rPr>
              <w:t>zawodowa</w:t>
            </w:r>
            <w:r w:rsidRPr="001665A8">
              <w:rPr>
                <w:rFonts w:ascii="Arial" w:eastAsia="Times New Roman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665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665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160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65A8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1665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665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1665A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1665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665A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1665A8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0209E4" w:rsidRPr="00E7320D" w:rsidTr="006C0C3E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Etykieta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1665A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1665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0209E4" w:rsidRDefault="000209E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7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4308"/>
        <w:gridCol w:w="529"/>
        <w:gridCol w:w="673"/>
        <w:gridCol w:w="601"/>
        <w:gridCol w:w="601"/>
        <w:gridCol w:w="601"/>
        <w:gridCol w:w="601"/>
      </w:tblGrid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Wychowanie</w:t>
            </w:r>
            <w:r w:rsidRPr="006C5556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6C5556">
              <w:rPr>
                <w:rFonts w:ascii="Arial" w:eastAsia="Times New Roman"/>
                <w:sz w:val="16"/>
                <w:szCs w:val="16"/>
              </w:rPr>
              <w:t>fizyczne</w:t>
            </w:r>
            <w:r w:rsidRPr="006C5556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hAnsi="Arial"/>
                <w:sz w:val="16"/>
                <w:szCs w:val="16"/>
              </w:rPr>
              <w:t>Przedsiębiorczość</w:t>
            </w:r>
            <w:r w:rsidRPr="006C5556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 w:right="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C5556">
              <w:rPr>
                <w:rFonts w:ascii="Arial" w:hAnsi="Arial"/>
                <w:sz w:val="16"/>
                <w:szCs w:val="16"/>
                <w:lang w:val="pl-PL"/>
              </w:rPr>
              <w:t>Statystyka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modelowanie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naukach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o środowisku</w:t>
            </w:r>
            <w:r w:rsidRPr="006C5556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Planowanie</w:t>
            </w:r>
            <w:r w:rsidRPr="006C5556">
              <w:rPr>
                <w:rFonts w:ascii="Arial" w:eastAsia="Times New Roman"/>
                <w:spacing w:val="-15"/>
                <w:sz w:val="16"/>
                <w:szCs w:val="16"/>
              </w:rPr>
              <w:t xml:space="preserve"> </w:t>
            </w:r>
            <w:r w:rsidRPr="006C5556">
              <w:rPr>
                <w:rFonts w:ascii="Arial" w:eastAsia="Times New Roman"/>
                <w:sz w:val="16"/>
                <w:szCs w:val="16"/>
              </w:rPr>
              <w:t>przestrzenne</w:t>
            </w:r>
            <w:r w:rsidRPr="006C5556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Bioremediacja</w:t>
            </w:r>
            <w:r w:rsidRPr="006C5556">
              <w:rPr>
                <w:rFonts w:ascii="Arial" w:eastAsia="Times New Roman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4" w:right="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C5556">
              <w:rPr>
                <w:rFonts w:ascii="Arial" w:hAnsi="Arial"/>
                <w:sz w:val="16"/>
                <w:szCs w:val="16"/>
                <w:lang w:val="pl-PL"/>
              </w:rPr>
              <w:t>Inżynieria</w:t>
            </w:r>
            <w:r w:rsidRPr="006C555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genetyczna</w:t>
            </w:r>
            <w:r w:rsidRPr="006C555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6C555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ochronie</w:t>
            </w:r>
            <w:r w:rsidRPr="006C5556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4,5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55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40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hAnsi="Arial"/>
                <w:sz w:val="16"/>
                <w:szCs w:val="16"/>
              </w:rPr>
              <w:t>Inżynieria</w:t>
            </w:r>
            <w:r w:rsidRPr="006C5556">
              <w:rPr>
                <w:rFonts w:ascii="Arial" w:hAnsi="Arial"/>
                <w:spacing w:val="-9"/>
                <w:sz w:val="16"/>
                <w:szCs w:val="16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</w:rPr>
              <w:t>bioprocesowa</w:t>
            </w:r>
            <w:r w:rsidRPr="006C5556">
              <w:rPr>
                <w:rFonts w:ascii="Arial" w:hAnsi="Arial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4,5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4" w:right="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C5556">
              <w:rPr>
                <w:rFonts w:ascii="Arial" w:hAnsi="Arial"/>
                <w:sz w:val="16"/>
                <w:szCs w:val="16"/>
                <w:lang w:val="pl-PL"/>
              </w:rPr>
              <w:t>Techniki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membranowe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inżynierii</w:t>
            </w:r>
            <w:r w:rsidRPr="006C5556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hAnsi="Arial"/>
                <w:sz w:val="16"/>
                <w:szCs w:val="16"/>
              </w:rPr>
              <w:t>Moduł</w:t>
            </w:r>
            <w:r w:rsidRPr="006C5556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</w:rPr>
              <w:t>językowy</w:t>
            </w:r>
            <w:r w:rsidRPr="006C5556">
              <w:rPr>
                <w:rFonts w:ascii="Arial" w:hAnsi="Arial"/>
                <w:spacing w:val="16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hAnsi="Arial"/>
                <w:sz w:val="16"/>
                <w:szCs w:val="16"/>
              </w:rPr>
              <w:t>Moduł</w:t>
            </w:r>
            <w:r w:rsidRPr="006C5556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</w:rPr>
              <w:t>techniczny</w:t>
            </w:r>
            <w:r w:rsidRPr="006C5556">
              <w:rPr>
                <w:rFonts w:ascii="Arial" w:hAnsi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</w:t>
            </w:r>
            <w:r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C5556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6C5556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6C5556">
              <w:rPr>
                <w:rFonts w:ascii="Arial" w:eastAsia="Times New Roman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C5556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6C5556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6C5556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6C5556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  <w:r w:rsidRPr="006C5556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0209E4" w:rsidRPr="00E7320D" w:rsidTr="006C5556">
        <w:trPr>
          <w:trHeight w:hRule="exact" w:val="26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D13B50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 xml:space="preserve">Ergonomia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5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0209E4" w:rsidRDefault="000209E4" w:rsidP="006C5556">
      <w:pPr>
        <w:pStyle w:val="Heading1"/>
        <w:ind w:left="130" w:right="2020" w:firstLine="860"/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2</w:t>
      </w: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2</w:t>
      </w:r>
      <w:r>
        <w:t>, semestr:</w:t>
      </w:r>
      <w:r>
        <w:rPr>
          <w:spacing w:val="-8"/>
        </w:rPr>
        <w:t xml:space="preserve"> 3</w:t>
      </w:r>
    </w:p>
    <w:p w:rsidR="000209E4" w:rsidRDefault="000209E4" w:rsidP="006C5556">
      <w:pPr>
        <w:pStyle w:val="Heading1"/>
        <w:ind w:left="130" w:right="2020" w:firstLine="860"/>
      </w:pPr>
    </w:p>
    <w:tbl>
      <w:tblPr>
        <w:tblpPr w:leftFromText="141" w:rightFromText="141" w:vertAnchor="text" w:horzAnchor="margin" w:tblpXSpec="center" w:tblpY="18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0209E4" w:rsidRPr="00E7320D" w:rsidTr="006C555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65A8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1665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665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1665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1665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1665A8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1665A8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0209E4" w:rsidRPr="00E7320D" w:rsidTr="006C555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65A8">
              <w:rPr>
                <w:rFonts w:ascii="Arial" w:hAnsi="Arial"/>
                <w:sz w:val="16"/>
                <w:szCs w:val="16"/>
                <w:lang w:val="pl-PL"/>
              </w:rPr>
              <w:t>Polityka</w:t>
            </w:r>
            <w:r w:rsidRPr="001665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ochrony</w:t>
            </w:r>
            <w:r w:rsidRPr="001665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  <w:r w:rsidRPr="001665A8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hAnsi="Arial"/>
                <w:sz w:val="16"/>
                <w:szCs w:val="16"/>
              </w:rPr>
              <w:t>Biologia</w:t>
            </w:r>
            <w:r w:rsidRPr="001665A8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</w:rPr>
              <w:t>komórki</w:t>
            </w:r>
            <w:r w:rsidRPr="001665A8">
              <w:rPr>
                <w:rFonts w:ascii="Arial" w:hAnsi="Arial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65A8">
              <w:rPr>
                <w:rFonts w:ascii="Arial" w:eastAsia="Times New Roman"/>
                <w:sz w:val="16"/>
                <w:szCs w:val="16"/>
                <w:lang w:val="pl-PL"/>
              </w:rPr>
              <w:t>Praca</w:t>
            </w:r>
            <w:r w:rsidRPr="001665A8">
              <w:rPr>
                <w:rFonts w:ascii="Arial" w:eastAsia="Times New Roman"/>
                <w:spacing w:val="-14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eastAsia="Times New Roman"/>
                <w:sz w:val="16"/>
                <w:szCs w:val="16"/>
                <w:lang w:val="pl-PL"/>
              </w:rPr>
              <w:t>magisterska</w:t>
            </w:r>
            <w:r w:rsidRPr="001665A8">
              <w:rPr>
                <w:rFonts w:ascii="Arial" w:eastAsia="Times New Roman"/>
                <w:spacing w:val="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0209E4" w:rsidRPr="00E7320D" w:rsidTr="006C555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hAnsi="Arial"/>
                <w:sz w:val="16"/>
                <w:szCs w:val="16"/>
              </w:rPr>
              <w:t>Moduł</w:t>
            </w:r>
            <w:r w:rsidRPr="001665A8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1665A8">
              <w:rPr>
                <w:rFonts w:ascii="Arial" w:hAnsi="Arial"/>
                <w:sz w:val="16"/>
                <w:szCs w:val="16"/>
              </w:rPr>
              <w:t>przyrodniczy</w:t>
            </w:r>
            <w:r w:rsidRPr="001665A8">
              <w:rPr>
                <w:rFonts w:ascii="Arial" w:hAnsi="Arial"/>
                <w:spacing w:val="16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0209E4" w:rsidRPr="00E7320D" w:rsidTr="006C555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65A8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1665A8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665A8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1665A8">
              <w:rPr>
                <w:rFonts w:ascii="Arial" w:eastAsia="Times New Roman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6C5556" w:rsidRDefault="000209E4" w:rsidP="006C555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6C555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6C555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6C555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9E4" w:rsidRPr="001665A8" w:rsidRDefault="000209E4" w:rsidP="006C555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5A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 w:rsidP="006C5556">
      <w:pPr>
        <w:pStyle w:val="Heading1"/>
        <w:ind w:left="130" w:right="2020" w:firstLine="860"/>
      </w:pPr>
    </w:p>
    <w:p w:rsidR="000209E4" w:rsidRDefault="000209E4">
      <w:pPr>
        <w:spacing w:before="15" w:line="60" w:lineRule="exact"/>
        <w:rPr>
          <w:sz w:val="6"/>
          <w:szCs w:val="6"/>
        </w:rPr>
      </w:pPr>
    </w:p>
    <w:tbl>
      <w:tblPr>
        <w:tblpPr w:leftFromText="141" w:rightFromText="141" w:horzAnchor="margin" w:tblpXSpec="center" w:tblpY="830"/>
        <w:tblW w:w="9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60"/>
      </w:tblGrid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b/>
                <w:sz w:val="20"/>
              </w:rPr>
              <w:t>Wykaz</w:t>
            </w:r>
            <w:r w:rsidRPr="00E7320D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grup</w:t>
            </w:r>
            <w:r w:rsidRPr="00E7320D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941E3B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sz w:val="20"/>
                <w:lang w:val="pl-PL"/>
              </w:rPr>
              <w:t>1)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Aktualne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problemy</w:t>
            </w:r>
            <w:r w:rsidRPr="00941E3B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międzynarodowych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stosunków</w:t>
            </w:r>
            <w:r w:rsidRPr="00941E3B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politycznych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we</w:t>
            </w:r>
            <w:r w:rsidRPr="00941E3B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współczesnym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świecie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sz w:val="20"/>
                <w:lang w:val="pl-PL"/>
              </w:rPr>
              <w:t>2)</w:t>
            </w:r>
            <w:r w:rsidRPr="00941E3B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Dziedzictwo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kulinarne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Warmii,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Mazur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i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Powiśla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3)</w:t>
            </w:r>
            <w:r w:rsidRPr="00E7320D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Etyka</w:t>
            </w:r>
            <w:r w:rsidRPr="00E7320D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i</w:t>
            </w:r>
            <w:r w:rsidRPr="00E7320D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kultura</w:t>
            </w:r>
            <w:r w:rsidRPr="00E7320D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języka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eastAsia="Times New Roman"/>
                <w:sz w:val="20"/>
              </w:rPr>
              <w:t>4)</w:t>
            </w:r>
            <w:r w:rsidRPr="00E7320D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Komunikacja</w:t>
            </w:r>
            <w:r w:rsidRPr="00E7320D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interpersonalna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5)</w:t>
            </w:r>
            <w:r w:rsidRPr="00E7320D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Źródła</w:t>
            </w:r>
            <w:r w:rsidRPr="00E7320D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społeczeństwa</w:t>
            </w:r>
            <w:r w:rsidRPr="00E7320D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obywatelskiego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941E3B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941E3B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0209E4" w:rsidRPr="006C0C3E" w:rsidTr="00B64DA7">
        <w:trPr>
          <w:trHeight w:hRule="exact" w:val="307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sz w:val="20"/>
                <w:lang w:val="pl-PL"/>
              </w:rPr>
              <w:t>1)</w:t>
            </w:r>
            <w:r w:rsidRPr="00941E3B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Doświadczenie</w:t>
            </w:r>
            <w:r w:rsidRPr="00941E3B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człowieka</w:t>
            </w:r>
            <w:r w:rsidRPr="00941E3B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jako</w:t>
            </w:r>
            <w:r w:rsidRPr="00941E3B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fundament</w:t>
            </w:r>
            <w:r w:rsidRPr="00941E3B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moralności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eastAsia="Times New Roman"/>
                <w:sz w:val="20"/>
              </w:rPr>
              <w:t>2)</w:t>
            </w:r>
            <w:r w:rsidRPr="00E7320D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Etyczne</w:t>
            </w:r>
            <w:r w:rsidRPr="00E7320D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podstawy</w:t>
            </w:r>
            <w:r w:rsidRPr="00E7320D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profesjonalizmu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sz w:val="20"/>
                <w:lang w:val="pl-PL"/>
              </w:rPr>
              <w:t>3)</w:t>
            </w:r>
            <w:r w:rsidRPr="00941E3B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Kobieta</w:t>
            </w:r>
            <w:r w:rsidRPr="00941E3B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w</w:t>
            </w:r>
            <w:r w:rsidRPr="00941E3B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społecznościach</w:t>
            </w:r>
            <w:r w:rsidRPr="00941E3B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starożytnej</w:t>
            </w:r>
            <w:r w:rsidRPr="00941E3B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Mezopotamii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eastAsia="Times New Roman"/>
                <w:sz w:val="20"/>
                <w:lang w:val="pl-PL"/>
              </w:rPr>
              <w:t>4)</w:t>
            </w:r>
            <w:r w:rsidRPr="00941E3B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eastAsia="Times New Roman"/>
                <w:sz w:val="20"/>
                <w:lang w:val="pl-PL"/>
              </w:rPr>
              <w:t>Pluralizm</w:t>
            </w:r>
            <w:r w:rsidRPr="00941E3B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941E3B">
              <w:rPr>
                <w:rFonts w:ascii="Arial" w:eastAsia="Times New Roman"/>
                <w:sz w:val="20"/>
                <w:lang w:val="pl-PL"/>
              </w:rPr>
              <w:t>kulturowy</w:t>
            </w:r>
            <w:r w:rsidRPr="00941E3B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941E3B">
              <w:rPr>
                <w:rFonts w:ascii="Arial" w:eastAsia="Times New Roman"/>
                <w:sz w:val="20"/>
                <w:lang w:val="pl-PL"/>
              </w:rPr>
              <w:t>w</w:t>
            </w:r>
            <w:r w:rsidRPr="00941E3B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eastAsia="Times New Roman"/>
                <w:sz w:val="20"/>
                <w:lang w:val="pl-PL"/>
              </w:rPr>
              <w:t>dobie</w:t>
            </w:r>
            <w:r w:rsidRPr="00941E3B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941E3B">
              <w:rPr>
                <w:rFonts w:ascii="Arial" w:eastAsia="Times New Roman"/>
                <w:sz w:val="20"/>
                <w:lang w:val="pl-PL"/>
              </w:rPr>
              <w:t>globalizacji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b/>
                <w:sz w:val="20"/>
              </w:rPr>
              <w:t>3</w:t>
            </w:r>
            <w:r w:rsidRPr="00E7320D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-</w:t>
            </w:r>
            <w:r w:rsidRPr="00E7320D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Moduł</w:t>
            </w:r>
            <w:r w:rsidRPr="00E7320D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językowy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1)</w:t>
            </w:r>
            <w:r w:rsidRPr="00E7320D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Język</w:t>
            </w:r>
            <w:r w:rsidRPr="00E7320D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angielski</w:t>
            </w:r>
            <w:r w:rsidRPr="00E7320D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w</w:t>
            </w:r>
            <w:r w:rsidRPr="00E7320D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biotechnologii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sz w:val="20"/>
                <w:lang w:val="pl-PL"/>
              </w:rPr>
              <w:t>2)</w:t>
            </w:r>
            <w:r w:rsidRPr="00941E3B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Język</w:t>
            </w:r>
            <w:r w:rsidRPr="00941E3B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niemiecki</w:t>
            </w:r>
            <w:r w:rsidRPr="00941E3B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w</w:t>
            </w:r>
            <w:r w:rsidRPr="00941E3B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ochronie</w:t>
            </w:r>
            <w:r w:rsidRPr="00941E3B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b/>
                <w:sz w:val="20"/>
              </w:rPr>
              <w:t>4</w:t>
            </w:r>
            <w:r w:rsidRPr="00E7320D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-</w:t>
            </w:r>
            <w:r w:rsidRPr="00E7320D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Moduł</w:t>
            </w:r>
            <w:r w:rsidRPr="00E7320D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przyrodniczy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1)</w:t>
            </w:r>
            <w:r w:rsidRPr="00E7320D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Biomarkery</w:t>
            </w:r>
            <w:r w:rsidRPr="00E7320D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stanu</w:t>
            </w:r>
            <w:r w:rsidRPr="00E7320D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środowiska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eastAsia="Times New Roman"/>
                <w:sz w:val="20"/>
              </w:rPr>
              <w:t>2)</w:t>
            </w:r>
            <w:r w:rsidRPr="00E7320D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Drobnoustroje</w:t>
            </w:r>
            <w:r w:rsidRPr="00E7320D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w</w:t>
            </w:r>
            <w:r w:rsidRPr="00E7320D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biotechnologii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3)</w:t>
            </w:r>
            <w:r w:rsidRPr="00E7320D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Mikrobiologia</w:t>
            </w:r>
            <w:r w:rsidRPr="00E7320D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przemysłowa</w:t>
            </w:r>
          </w:p>
        </w:tc>
      </w:tr>
      <w:tr w:rsidR="000209E4" w:rsidRPr="00E7320D" w:rsidTr="00B64DA7">
        <w:trPr>
          <w:trHeight w:hRule="exact" w:val="307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b/>
                <w:sz w:val="20"/>
              </w:rPr>
              <w:t>5</w:t>
            </w:r>
            <w:r w:rsidRPr="00E7320D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-</w:t>
            </w:r>
            <w:r w:rsidRPr="00E7320D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Moduł</w:t>
            </w:r>
            <w:r w:rsidRPr="00E7320D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techniczny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eastAsia="Times New Roman"/>
                <w:sz w:val="20"/>
              </w:rPr>
              <w:t>1)</w:t>
            </w:r>
            <w:r w:rsidRPr="00E73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Projektowanie</w:t>
            </w:r>
            <w:r w:rsidRPr="00E73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biogazowni</w:t>
            </w:r>
            <w:r w:rsidRPr="00E73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rolniczych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2)</w:t>
            </w:r>
            <w:r w:rsidRPr="00E7320D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Projektowanie</w:t>
            </w:r>
            <w:r w:rsidRPr="00E7320D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kompostowni</w:t>
            </w:r>
            <w:r w:rsidRPr="00E7320D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osadów</w:t>
            </w:r>
            <w:r w:rsidRPr="00E7320D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ściekowych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sz w:val="20"/>
                <w:lang w:val="pl-PL"/>
              </w:rPr>
              <w:t>3)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Projektowanie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układów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technologicznych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oczyszczania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wody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i</w:t>
            </w:r>
            <w:r w:rsidRPr="00941E3B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ścieków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eastAsia="Times New Roman"/>
                <w:sz w:val="20"/>
              </w:rPr>
              <w:t>4)</w:t>
            </w:r>
            <w:r w:rsidRPr="00E7320D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Statystyka</w:t>
            </w:r>
            <w:r w:rsidRPr="00E7320D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w</w:t>
            </w:r>
            <w:r w:rsidRPr="00E73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7320D">
              <w:rPr>
                <w:rFonts w:ascii="Arial" w:eastAsia="Times New Roman"/>
                <w:sz w:val="20"/>
              </w:rPr>
              <w:t>praktyce</w:t>
            </w:r>
          </w:p>
        </w:tc>
      </w:tr>
      <w:tr w:rsidR="000209E4" w:rsidRPr="006C0C3E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Pr="00941E3B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1E3B">
              <w:rPr>
                <w:rFonts w:ascii="Arial" w:hAnsi="Arial"/>
                <w:sz w:val="20"/>
                <w:lang w:val="pl-PL"/>
              </w:rPr>
              <w:t>5)</w:t>
            </w:r>
            <w:r w:rsidRPr="00941E3B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Urządzenia</w:t>
            </w:r>
            <w:r w:rsidRPr="00941E3B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kontrolno</w:t>
            </w:r>
            <w:r w:rsidRPr="00941E3B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-</w:t>
            </w:r>
            <w:r w:rsidRPr="00941E3B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pomiarowe</w:t>
            </w:r>
            <w:r w:rsidRPr="00941E3B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w</w:t>
            </w:r>
            <w:r w:rsidRPr="00941E3B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ochronie</w:t>
            </w:r>
            <w:r w:rsidRPr="00941E3B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941E3B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b/>
                <w:sz w:val="20"/>
              </w:rPr>
              <w:t>6</w:t>
            </w:r>
            <w:r w:rsidRPr="00E7320D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-</w:t>
            </w:r>
            <w:r w:rsidRPr="00E7320D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Język</w:t>
            </w:r>
            <w:r w:rsidRPr="00E7320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E7320D">
              <w:rPr>
                <w:rFonts w:ascii="Arial" w:hAnsi="Arial"/>
                <w:b/>
                <w:sz w:val="20"/>
              </w:rPr>
              <w:t>obcy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1)</w:t>
            </w:r>
            <w:r w:rsidRPr="00E7320D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Język</w:t>
            </w:r>
            <w:r w:rsidRPr="00E7320D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angielski</w:t>
            </w:r>
          </w:p>
        </w:tc>
      </w:tr>
      <w:tr w:rsidR="000209E4" w:rsidRPr="00E7320D" w:rsidTr="00B64DA7">
        <w:trPr>
          <w:trHeight w:hRule="exact" w:val="30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2)</w:t>
            </w:r>
            <w:r w:rsidRPr="00E7320D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Język</w:t>
            </w:r>
            <w:r w:rsidRPr="00E7320D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niemiecki</w:t>
            </w:r>
          </w:p>
        </w:tc>
      </w:tr>
      <w:tr w:rsidR="000209E4" w:rsidRPr="00E7320D" w:rsidTr="00B64DA7">
        <w:trPr>
          <w:trHeight w:hRule="exact" w:val="307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E4" w:rsidRDefault="000209E4" w:rsidP="006C5556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7320D">
              <w:rPr>
                <w:rFonts w:ascii="Arial" w:hAnsi="Arial"/>
                <w:sz w:val="20"/>
              </w:rPr>
              <w:t>3)</w:t>
            </w:r>
            <w:r w:rsidRPr="00E7320D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Język</w:t>
            </w:r>
            <w:r w:rsidRPr="00E7320D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7320D">
              <w:rPr>
                <w:rFonts w:ascii="Arial" w:hAnsi="Arial"/>
                <w:sz w:val="20"/>
              </w:rPr>
              <w:t>rosyjski</w:t>
            </w:r>
          </w:p>
        </w:tc>
      </w:tr>
    </w:tbl>
    <w:p w:rsidR="000209E4" w:rsidRDefault="000209E4"/>
    <w:sectPr w:rsidR="000209E4" w:rsidSect="00EB5E5D">
      <w:headerReference w:type="default" r:id="rId12"/>
      <w:pgSz w:w="11910" w:h="16840"/>
      <w:pgMar w:top="80" w:right="12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E4" w:rsidRDefault="000209E4" w:rsidP="00EB5E5D">
      <w:r>
        <w:separator/>
      </w:r>
    </w:p>
  </w:endnote>
  <w:endnote w:type="continuationSeparator" w:id="0">
    <w:p w:rsidR="000209E4" w:rsidRDefault="000209E4" w:rsidP="00EB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E4" w:rsidRDefault="000209E4" w:rsidP="00EB5E5D">
      <w:r>
        <w:separator/>
      </w:r>
    </w:p>
  </w:footnote>
  <w:footnote w:type="continuationSeparator" w:id="0">
    <w:p w:rsidR="000209E4" w:rsidRDefault="000209E4" w:rsidP="00EB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E4" w:rsidRDefault="000209E4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E5D"/>
    <w:rsid w:val="000209E4"/>
    <w:rsid w:val="0005722D"/>
    <w:rsid w:val="001058AD"/>
    <w:rsid w:val="001157C7"/>
    <w:rsid w:val="0014548C"/>
    <w:rsid w:val="001665A8"/>
    <w:rsid w:val="00231A77"/>
    <w:rsid w:val="00243991"/>
    <w:rsid w:val="003B1179"/>
    <w:rsid w:val="0057579C"/>
    <w:rsid w:val="006C0C3E"/>
    <w:rsid w:val="006C5556"/>
    <w:rsid w:val="00941E3B"/>
    <w:rsid w:val="00A76F8A"/>
    <w:rsid w:val="00B64DA7"/>
    <w:rsid w:val="00C300C2"/>
    <w:rsid w:val="00D13B50"/>
    <w:rsid w:val="00E7320D"/>
    <w:rsid w:val="00EB5E5D"/>
    <w:rsid w:val="00F4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5D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B5E5D"/>
    <w:pPr>
      <w:ind w:left="20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7C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B5E5D"/>
    <w:pPr>
      <w:spacing w:before="92"/>
      <w:ind w:left="2723" w:hanging="2595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57C7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B5E5D"/>
  </w:style>
  <w:style w:type="paragraph" w:customStyle="1" w:styleId="TableParagraph">
    <w:name w:val="Table Paragraph"/>
    <w:basedOn w:val="Normal"/>
    <w:uiPriority w:val="99"/>
    <w:rsid w:val="00EB5E5D"/>
  </w:style>
  <w:style w:type="paragraph" w:styleId="Header">
    <w:name w:val="header"/>
    <w:basedOn w:val="Normal"/>
    <w:link w:val="HeaderChar"/>
    <w:uiPriority w:val="99"/>
    <w:rsid w:val="001665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7C7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665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7C7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472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Ochrona środowiska(OW) Specjalność: Biotechnologia w ochronie środowiska</dc:title>
  <dc:subject/>
  <dc:creator>fil</dc:creator>
  <cp:keywords/>
  <dc:description/>
  <cp:lastModifiedBy>fil</cp:lastModifiedBy>
  <cp:revision>5</cp:revision>
  <dcterms:created xsi:type="dcterms:W3CDTF">2015-12-13T19:56:00Z</dcterms:created>
  <dcterms:modified xsi:type="dcterms:W3CDTF">2015-12-13T20:18:00Z</dcterms:modified>
</cp:coreProperties>
</file>